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17" w:rsidRPr="00D76D96" w:rsidRDefault="00227417" w:rsidP="002C73BF">
      <w:pPr>
        <w:spacing w:line="360" w:lineRule="auto"/>
        <w:jc w:val="center"/>
        <w:rPr>
          <w:b/>
        </w:rPr>
      </w:pPr>
      <w:bookmarkStart w:id="0" w:name="_GoBack"/>
      <w:bookmarkEnd w:id="0"/>
      <w:r w:rsidRPr="00D76D96"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D76D96" w:rsidRDefault="00227417" w:rsidP="002C73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76D96">
        <w:rPr>
          <w:rFonts w:ascii="Times New Roman" w:eastAsia="Times New Roman" w:hAnsi="Times New Roman" w:cs="Times New Roman"/>
          <w:b/>
          <w:sz w:val="28"/>
        </w:rPr>
        <w:t>О ПРОВЕДЕНИИ ФОТОКОНКУРСА «КРЫМ В ФОКУСЕ »</w:t>
      </w:r>
    </w:p>
    <w:p w:rsidR="00D76D96" w:rsidRDefault="00227417" w:rsidP="002C73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76D96">
        <w:rPr>
          <w:rFonts w:ascii="Times New Roman" w:eastAsia="Times New Roman" w:hAnsi="Times New Roman" w:cs="Times New Roman"/>
          <w:b/>
          <w:sz w:val="28"/>
        </w:rPr>
        <w:t xml:space="preserve">СРЕДИ </w:t>
      </w:r>
      <w:proofErr w:type="gramStart"/>
      <w:r w:rsidRPr="00D76D96">
        <w:rPr>
          <w:rFonts w:ascii="Times New Roman" w:eastAsia="Times New Roman" w:hAnsi="Times New Roman" w:cs="Times New Roman"/>
          <w:b/>
          <w:sz w:val="28"/>
        </w:rPr>
        <w:t>ПРОЖИВАЮЩИХ</w:t>
      </w:r>
      <w:proofErr w:type="gramEnd"/>
      <w:r w:rsidRPr="00D76D96">
        <w:rPr>
          <w:rFonts w:ascii="Times New Roman" w:eastAsia="Times New Roman" w:hAnsi="Times New Roman" w:cs="Times New Roman"/>
          <w:b/>
          <w:sz w:val="28"/>
        </w:rPr>
        <w:t xml:space="preserve"> НА ТЕРРИТОРИИ РЕСПУБЛИКИ КРЫМ</w:t>
      </w:r>
    </w:p>
    <w:p w:rsidR="00227417" w:rsidRDefault="00227417" w:rsidP="002C73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76D96">
        <w:rPr>
          <w:rFonts w:ascii="Times New Roman" w:eastAsia="Times New Roman" w:hAnsi="Times New Roman" w:cs="Times New Roman"/>
          <w:b/>
          <w:sz w:val="28"/>
        </w:rPr>
        <w:t xml:space="preserve"> И СЕВАСТОПОЛЯ </w:t>
      </w:r>
    </w:p>
    <w:p w:rsidR="00D76D96" w:rsidRPr="00D76D96" w:rsidRDefault="00D76D96" w:rsidP="002C73BF">
      <w:pPr>
        <w:spacing w:line="360" w:lineRule="auto"/>
        <w:jc w:val="center"/>
        <w:rPr>
          <w:b/>
        </w:rPr>
      </w:pPr>
    </w:p>
    <w:p w:rsidR="00227417" w:rsidRDefault="00D76D96" w:rsidP="002C73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227417" w:rsidRPr="00D76D96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D76D96" w:rsidRPr="00D76D96" w:rsidRDefault="00D76D96" w:rsidP="002C73BF">
      <w:pPr>
        <w:spacing w:line="360" w:lineRule="auto"/>
        <w:jc w:val="center"/>
        <w:rPr>
          <w:b/>
        </w:rPr>
      </w:pP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1.1. Настоящее Положение регламентирует порядок проведения конкурса среди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территории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Республики Крым и Севастополя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участие в фотоконкурсе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«Крым в фокусе ».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1.2. Целью проведения Конкурса является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популяризация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природных и культурно-исторических ценностей Крыма, раскрытие творческих способностей авторов фотографий, а также повышение имиджа Крыма.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 Организатором Конкурса является Всероссийская общественная организация «Отделение Русского географического общества в Республике Крым» (далее – Общество) и Географический факультет Таврической академии ФГАОУ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«Крымский федеральный университет имени В. И. Вернадского (далее Географический факультет).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1.4. Сроки и место проведения Конкурса: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 w:rsidR="00D76D9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января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20 марта 2018 г.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1.5. Прием заявок, сбор фотоматериала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отбор работ для конкурса согласно требованиям, осуществляются Отборочной комиссией Конкурса.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1.6. Отборочная комиссия Конкурса (далее – Отборочная комиссия) формируется из представителей Общества и утверждается председателем Отделения Общества.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1.7. Все решения Отборочной комиссии принимаются коллегиально и оформляются протоколами.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1.8. Решения Отборочной комиссии считаются принятыми простым большинством голосов, если на заседании присутствовало более половины от общего количества членов Комиссии.</w:t>
      </w:r>
    </w:p>
    <w:p w:rsidR="00227417" w:rsidRDefault="00227417" w:rsidP="002C73BF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Победителям фотоконкурса вручаются ценные призы.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окончанию </w:t>
      </w:r>
      <w:r>
        <w:rPr>
          <w:rFonts w:ascii="Times New Roman" w:eastAsia="Times New Roman" w:hAnsi="Times New Roman" w:cs="Times New Roman"/>
          <w:sz w:val="28"/>
        </w:rPr>
        <w:lastRenderedPageBreak/>
        <w:t>конкурса формируется фотовыставка из победивших работ.</w:t>
      </w:r>
    </w:p>
    <w:p w:rsidR="00D76D96" w:rsidRDefault="00D76D96" w:rsidP="002C73BF">
      <w:pPr>
        <w:spacing w:line="276" w:lineRule="auto"/>
        <w:jc w:val="center"/>
      </w:pPr>
    </w:p>
    <w:p w:rsidR="00227417" w:rsidRDefault="00227417" w:rsidP="002C73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ПОРЯДОК ПРОВЕДЕНИЯ КОНКУРСА</w:t>
      </w:r>
    </w:p>
    <w:p w:rsidR="00D76D96" w:rsidRDefault="00D76D96" w:rsidP="002C73BF">
      <w:pPr>
        <w:spacing w:line="276" w:lineRule="auto"/>
        <w:jc w:val="center"/>
      </w:pP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2.1. Конкурс проходит в 3 (три) этапа.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2.2. Первый  этап </w:t>
      </w:r>
      <w:r w:rsidR="00937F15">
        <w:rPr>
          <w:rFonts w:ascii="Times New Roman" w:eastAsia="Times New Roman" w:hAnsi="Times New Roman" w:cs="Times New Roman"/>
          <w:sz w:val="28"/>
        </w:rPr>
        <w:t>–</w:t>
      </w:r>
      <w:r w:rsidR="002C73BF">
        <w:rPr>
          <w:rFonts w:ascii="Times New Roman" w:eastAsia="Times New Roman" w:hAnsi="Times New Roman" w:cs="Times New Roman"/>
          <w:sz w:val="28"/>
        </w:rPr>
        <w:t xml:space="preserve"> «Основной»</w:t>
      </w:r>
      <w:r w:rsidR="00937F15">
        <w:rPr>
          <w:rFonts w:ascii="Times New Roman" w:eastAsia="Times New Roman" w:hAnsi="Times New Roman" w:cs="Times New Roman"/>
          <w:sz w:val="28"/>
        </w:rPr>
        <w:t>:</w:t>
      </w:r>
      <w:r w:rsidR="002C73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проходит с 2</w:t>
      </w:r>
      <w:r w:rsidR="002C73B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января по 20 марта 2018 года и включает в себя: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2.3. В рамках первого (основного) этапа участники Конкурса предоставляют фото</w:t>
      </w:r>
      <w:r w:rsidR="002C73BF">
        <w:rPr>
          <w:rFonts w:ascii="Times New Roman" w:eastAsia="Times New Roman" w:hAnsi="Times New Roman" w:cs="Times New Roman"/>
          <w:sz w:val="28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</w:rPr>
        <w:t>в электронном виде на почту CrimeainFocus@mail.ru</w:t>
      </w:r>
      <w:r w:rsidR="002C73BF">
        <w:rPr>
          <w:rFonts w:ascii="Times New Roman" w:eastAsia="Times New Roman" w:hAnsi="Times New Roman" w:cs="Times New Roman"/>
          <w:sz w:val="28"/>
        </w:rPr>
        <w:t>.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2.4. Второй этап </w:t>
      </w:r>
      <w:r w:rsidR="00937F15">
        <w:rPr>
          <w:rFonts w:ascii="Times New Roman" w:eastAsia="Times New Roman" w:hAnsi="Times New Roman" w:cs="Times New Roman"/>
          <w:sz w:val="28"/>
        </w:rPr>
        <w:t xml:space="preserve">–  </w:t>
      </w:r>
      <w:r>
        <w:rPr>
          <w:rFonts w:ascii="Times New Roman" w:eastAsia="Times New Roman" w:hAnsi="Times New Roman" w:cs="Times New Roman"/>
          <w:sz w:val="28"/>
        </w:rPr>
        <w:t>«Отборочный»</w:t>
      </w:r>
      <w:r w:rsidR="00937F15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включает в себя работу Экспертной комиссии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проходит с </w:t>
      </w:r>
      <w:r w:rsidRPr="00D76D96">
        <w:rPr>
          <w:rFonts w:ascii="Times New Roman" w:eastAsia="Times New Roman" w:hAnsi="Times New Roman" w:cs="Times New Roman"/>
          <w:b/>
          <w:sz w:val="28"/>
          <w:highlight w:val="yellow"/>
        </w:rPr>
        <w:t>20 марта 2018</w:t>
      </w:r>
      <w:r w:rsidRPr="00D76D96">
        <w:rPr>
          <w:rFonts w:ascii="Times New Roman" w:eastAsia="Times New Roman" w:hAnsi="Times New Roman" w:cs="Times New Roman"/>
          <w:sz w:val="28"/>
          <w:highlight w:val="yellow"/>
        </w:rPr>
        <w:t xml:space="preserve"> по </w:t>
      </w:r>
      <w:r w:rsidR="002C73BF">
        <w:rPr>
          <w:rFonts w:ascii="Times New Roman" w:eastAsia="Times New Roman" w:hAnsi="Times New Roman" w:cs="Times New Roman"/>
          <w:b/>
          <w:sz w:val="28"/>
          <w:highlight w:val="yellow"/>
        </w:rPr>
        <w:t>5 апреля</w:t>
      </w:r>
      <w:r w:rsidRPr="00D76D96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2018 года</w:t>
      </w:r>
    </w:p>
    <w:p w:rsidR="00227417" w:rsidRPr="002C73BF" w:rsidRDefault="00227417" w:rsidP="002C73BF">
      <w:pPr>
        <w:spacing w:line="360" w:lineRule="auto"/>
        <w:ind w:firstLine="567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</w:rPr>
        <w:t>2.5. Третий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этап </w:t>
      </w:r>
      <w:r w:rsidR="00937F15">
        <w:rPr>
          <w:rFonts w:ascii="Times New Roman" w:eastAsia="Times New Roman" w:hAnsi="Times New Roman" w:cs="Times New Roman"/>
          <w:sz w:val="28"/>
        </w:rPr>
        <w:t xml:space="preserve"> – «Финал»: </w:t>
      </w:r>
      <w:r>
        <w:rPr>
          <w:rFonts w:ascii="Times New Roman" w:eastAsia="Times New Roman" w:hAnsi="Times New Roman" w:cs="Times New Roman"/>
          <w:sz w:val="28"/>
        </w:rPr>
        <w:t xml:space="preserve">оглашение результатов </w:t>
      </w:r>
      <w:r w:rsidR="00D76D96" w:rsidRPr="002C73BF">
        <w:rPr>
          <w:rFonts w:ascii="Times New Roman" w:eastAsia="Times New Roman" w:hAnsi="Times New Roman" w:cs="Times New Roman"/>
          <w:b/>
          <w:sz w:val="28"/>
          <w:highlight w:val="yellow"/>
        </w:rPr>
        <w:t>(предварительно 10-15 апреля 2017 года)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2.6. Результаты Фотоконкурса </w:t>
      </w:r>
      <w:r w:rsidR="00937F15">
        <w:rPr>
          <w:rFonts w:ascii="Times New Roman" w:eastAsia="Times New Roman" w:hAnsi="Times New Roman" w:cs="Times New Roman"/>
          <w:sz w:val="28"/>
        </w:rPr>
        <w:t xml:space="preserve">будут опубликованы </w:t>
      </w:r>
      <w:r>
        <w:rPr>
          <w:rFonts w:ascii="Times New Roman" w:eastAsia="Times New Roman" w:hAnsi="Times New Roman" w:cs="Times New Roman"/>
          <w:sz w:val="28"/>
        </w:rPr>
        <w:t xml:space="preserve">в группе </w:t>
      </w:r>
      <w:hyperlink r:id="rId6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https://vk.com/rgo_crimea</w:t>
        </w:r>
      </w:hyperlink>
    </w:p>
    <w:p w:rsidR="00D76D96" w:rsidRDefault="00D76D96" w:rsidP="002C73BF">
      <w:pPr>
        <w:spacing w:line="360" w:lineRule="auto"/>
        <w:jc w:val="center"/>
      </w:pPr>
    </w:p>
    <w:p w:rsidR="00227417" w:rsidRDefault="00227417" w:rsidP="002C73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АНКЕТА УЧАСТНИКА</w:t>
      </w:r>
    </w:p>
    <w:p w:rsidR="00D76D96" w:rsidRDefault="00D76D96" w:rsidP="002C73BF">
      <w:pPr>
        <w:spacing w:line="360" w:lineRule="auto"/>
        <w:jc w:val="center"/>
      </w:pP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>се заявки с фотографиями отправляются на электронну</w:t>
      </w:r>
      <w:r w:rsidR="00937F15">
        <w:rPr>
          <w:rFonts w:ascii="Times New Roman" w:eastAsia="Times New Roman" w:hAnsi="Times New Roman" w:cs="Times New Roman"/>
          <w:sz w:val="28"/>
        </w:rPr>
        <w:t>ю почту: CrimeainFocus@mail.ru</w:t>
      </w:r>
      <w:r>
        <w:rPr>
          <w:rFonts w:ascii="Times New Roman" w:eastAsia="Times New Roman" w:hAnsi="Times New Roman" w:cs="Times New Roman"/>
          <w:sz w:val="28"/>
        </w:rPr>
        <w:t xml:space="preserve"> с пометкой в теме письма: "фотоконкурс";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3.2. Участнику конкурса в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заявке необходимо указать:</w:t>
      </w:r>
    </w:p>
    <w:p w:rsidR="00937F15" w:rsidRPr="00937F15" w:rsidRDefault="00227417" w:rsidP="00937F1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Ф.И.О. участника </w:t>
      </w:r>
    </w:p>
    <w:p w:rsidR="00227417" w:rsidRDefault="00227417" w:rsidP="002C73B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Если ваша работа участвует в номинации "Юный фотограф",</w:t>
      </w:r>
      <w:r w:rsidR="00937F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 необходимо указать возраст</w:t>
      </w:r>
      <w:r w:rsidR="00937F15">
        <w:rPr>
          <w:rFonts w:ascii="Times New Roman" w:eastAsia="Times New Roman" w:hAnsi="Times New Roman" w:cs="Times New Roman"/>
          <w:sz w:val="28"/>
        </w:rPr>
        <w:t>;</w:t>
      </w:r>
    </w:p>
    <w:p w:rsidR="00937F15" w:rsidRDefault="00937F15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- Место работы или род деятельности (школьник, студент);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- Авторское название работы</w:t>
      </w:r>
      <w:r w:rsidR="00937F15">
        <w:rPr>
          <w:rFonts w:ascii="Times New Roman" w:eastAsia="Times New Roman" w:hAnsi="Times New Roman" w:cs="Times New Roman"/>
          <w:sz w:val="28"/>
        </w:rPr>
        <w:t>;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- Описание изображенного на снимке объекта</w:t>
      </w:r>
      <w:r w:rsidR="00937F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(местоположение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объекта</w:t>
      </w:r>
      <w:proofErr w:type="gramStart"/>
      <w:r>
        <w:rPr>
          <w:rFonts w:ascii="Times New Roman" w:eastAsia="Times New Roman" w:hAnsi="Times New Roman" w:cs="Times New Roman"/>
          <w:sz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</w:rPr>
        <w:t>ид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животного, птицы или растения, и </w:t>
      </w:r>
      <w:proofErr w:type="spellStart"/>
      <w:r>
        <w:rPr>
          <w:rFonts w:ascii="Times New Roman" w:eastAsia="Times New Roman" w:hAnsi="Times New Roman" w:cs="Times New Roman"/>
          <w:sz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227417" w:rsidRDefault="00227417" w:rsidP="002C73B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Конкурсная работа в имени файла должна содержать следующую информацию: наименование номинации Фотоконкурса и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названиефотографии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937F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Например</w:t>
      </w:r>
      <w:proofErr w:type="gramStart"/>
      <w:r>
        <w:rPr>
          <w:rFonts w:ascii="Times New Roman" w:eastAsia="Times New Roman" w:hAnsi="Times New Roman" w:cs="Times New Roman"/>
          <w:sz w:val="28"/>
        </w:rPr>
        <w:t>:"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пейзаж_ласточкино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гнездо.jpeg"</w:t>
      </w:r>
    </w:p>
    <w:p w:rsidR="00D76D96" w:rsidRDefault="00D76D96" w:rsidP="002C73BF">
      <w:pPr>
        <w:spacing w:line="360" w:lineRule="auto"/>
        <w:jc w:val="center"/>
      </w:pPr>
    </w:p>
    <w:p w:rsidR="00227417" w:rsidRDefault="00227417" w:rsidP="002C73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КОНКУРСНОЕ ЗАДАНИЕ</w:t>
      </w:r>
    </w:p>
    <w:p w:rsidR="00D76D96" w:rsidRDefault="00D76D96" w:rsidP="002C73BF">
      <w:pPr>
        <w:spacing w:line="360" w:lineRule="auto"/>
        <w:jc w:val="center"/>
      </w:pP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4.1. Работы участников Конкурса могут быть представлены в одной из следующих номинаций:</w:t>
      </w:r>
    </w:p>
    <w:p w:rsidR="00227417" w:rsidRDefault="00227417" w:rsidP="002C73BF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-«Флора Крыма» (растения, представленные на территории Крымского полуострова)</w:t>
      </w:r>
    </w:p>
    <w:p w:rsidR="00227417" w:rsidRDefault="00227417" w:rsidP="002C73BF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-«Фауна Крыма» (животные, птицы, насекомые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фауна Крыма)</w:t>
      </w:r>
    </w:p>
    <w:p w:rsidR="00227417" w:rsidRDefault="00227417" w:rsidP="002C73BF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-«Пейзаж» (фотографии, отображающие великолепие Крымских пейзажей в любое время года, суток)</w:t>
      </w:r>
    </w:p>
    <w:p w:rsidR="00227417" w:rsidRDefault="00227417" w:rsidP="002C73BF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="00937F1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Архитектурные памятники Крыма</w:t>
      </w:r>
      <w:r w:rsidR="00937F1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(фотографии должны отображать архитектурные здания, памятники Крыма)</w:t>
      </w:r>
    </w:p>
    <w:p w:rsidR="00227417" w:rsidRDefault="00227417" w:rsidP="002C73BF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="00937F1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Приз зрительских симпатий</w:t>
      </w:r>
      <w:r w:rsidR="00937F1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(победитель определяется путем открытого голосования в группе Молодежного клуба)</w:t>
      </w:r>
    </w:p>
    <w:p w:rsidR="00227417" w:rsidRDefault="00227417" w:rsidP="002C73BF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="00937F1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Юный фотограф</w:t>
      </w:r>
      <w:r w:rsidR="00937F1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(номинация для начинающих фотографов в возрасте до 14 лет включительно)</w:t>
      </w:r>
    </w:p>
    <w:p w:rsidR="00227417" w:rsidRDefault="00227417" w:rsidP="002C73BF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="00937F1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Экологическое состояние Крыма</w:t>
      </w:r>
      <w:r w:rsidR="00937F1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(фотографии, отображающие экологические проблемы полуострова)</w:t>
      </w:r>
    </w:p>
    <w:p w:rsidR="00227417" w:rsidRDefault="00227417" w:rsidP="002C73BF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D76D96">
        <w:rPr>
          <w:rFonts w:ascii="Times New Roman" w:eastAsia="Times New Roman" w:hAnsi="Times New Roman" w:cs="Times New Roman"/>
          <w:sz w:val="28"/>
        </w:rPr>
        <w:t>-</w:t>
      </w:r>
      <w:r w:rsidR="00937F15">
        <w:rPr>
          <w:rFonts w:ascii="Times New Roman" w:eastAsia="Times New Roman" w:hAnsi="Times New Roman" w:cs="Times New Roman"/>
          <w:sz w:val="28"/>
        </w:rPr>
        <w:t>«</w:t>
      </w:r>
      <w:r w:rsidRPr="00D76D96">
        <w:rPr>
          <w:rFonts w:ascii="Times New Roman" w:eastAsia="Times New Roman" w:hAnsi="Times New Roman" w:cs="Times New Roman"/>
          <w:sz w:val="28"/>
        </w:rPr>
        <w:t>Мобильная фотография</w:t>
      </w:r>
      <w:r w:rsidR="00937F15">
        <w:rPr>
          <w:rFonts w:ascii="Times New Roman" w:eastAsia="Times New Roman" w:hAnsi="Times New Roman" w:cs="Times New Roman"/>
          <w:sz w:val="28"/>
        </w:rPr>
        <w:t>»</w:t>
      </w:r>
      <w:r w:rsidRPr="00D76D96">
        <w:rPr>
          <w:rFonts w:ascii="Times New Roman" w:eastAsia="Times New Roman" w:hAnsi="Times New Roman" w:cs="Times New Roman"/>
          <w:sz w:val="28"/>
        </w:rPr>
        <w:t xml:space="preserve"> (удивительные пейзажи/архитектурные памятники Крыма, которые запечатлены на камеру мобильного телефона)</w:t>
      </w:r>
      <w:r w:rsidR="00D76D96">
        <w:t xml:space="preserve">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4.2. Все представляемые на конкурс фотоматериалы должны </w:t>
      </w:r>
      <w:r w:rsidR="00937F15">
        <w:rPr>
          <w:rFonts w:ascii="Times New Roman" w:eastAsia="Times New Roman" w:hAnsi="Times New Roman" w:cs="Times New Roman"/>
          <w:sz w:val="28"/>
        </w:rPr>
        <w:t xml:space="preserve">соответствовать </w:t>
      </w:r>
      <w:r>
        <w:rPr>
          <w:rFonts w:ascii="Times New Roman" w:eastAsia="Times New Roman" w:hAnsi="Times New Roman" w:cs="Times New Roman"/>
          <w:sz w:val="28"/>
        </w:rPr>
        <w:t>заявленной тематике. Фотоработы, не отвечающие условиям конкурса, не рассматриваются.</w:t>
      </w:r>
    </w:p>
    <w:p w:rsidR="00227417" w:rsidRDefault="00227417" w:rsidP="002C73BF">
      <w:pPr>
        <w:spacing w:line="360" w:lineRule="auto"/>
        <w:jc w:val="center"/>
      </w:pPr>
    </w:p>
    <w:p w:rsidR="00227417" w:rsidRDefault="00227417" w:rsidP="002C73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ТРЕБОВАНИЯ К СОДЕРЖАНИЮ РАБОТ</w:t>
      </w:r>
    </w:p>
    <w:p w:rsidR="00D76D96" w:rsidRDefault="00D76D96" w:rsidP="002C73BF">
      <w:pPr>
        <w:spacing w:line="360" w:lineRule="auto"/>
        <w:jc w:val="center"/>
      </w:pP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5.1. Работы должны в наглядной форме отображать суть и результаты представляемого проекта, раскрывать выбранную тему; </w:t>
      </w:r>
    </w:p>
    <w:p w:rsidR="00227417" w:rsidRDefault="00227417" w:rsidP="002C73B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5.2.Работы должны способствовать развитию интереса к теме проекта в молодежной среде</w:t>
      </w:r>
      <w:r w:rsidR="00D76D96">
        <w:rPr>
          <w:rFonts w:ascii="Times New Roman" w:eastAsia="Times New Roman" w:hAnsi="Times New Roman" w:cs="Times New Roman"/>
          <w:sz w:val="28"/>
        </w:rPr>
        <w:t>.</w:t>
      </w:r>
    </w:p>
    <w:p w:rsidR="00D76D96" w:rsidRDefault="00D76D96" w:rsidP="002C73BF">
      <w:pPr>
        <w:spacing w:line="360" w:lineRule="auto"/>
        <w:ind w:firstLine="567"/>
        <w:jc w:val="center"/>
      </w:pPr>
    </w:p>
    <w:p w:rsidR="00227417" w:rsidRDefault="00227417" w:rsidP="002C73B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6.ТРЕБОВАНИЯ К ОФОРМЛЕНИЮ РАБОТ</w:t>
      </w:r>
    </w:p>
    <w:p w:rsidR="00D76D96" w:rsidRDefault="00D76D96" w:rsidP="002C73BF">
      <w:pPr>
        <w:spacing w:line="360" w:lineRule="auto"/>
        <w:ind w:firstLine="567"/>
        <w:jc w:val="center"/>
      </w:pP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6.1. Все фотографии предоставляются в электронном виде. Фотографии могут </w:t>
      </w:r>
      <w:r w:rsidR="00937F15">
        <w:rPr>
          <w:rFonts w:ascii="Times New Roman" w:eastAsia="Times New Roman" w:hAnsi="Times New Roman" w:cs="Times New Roman"/>
          <w:sz w:val="28"/>
        </w:rPr>
        <w:t xml:space="preserve">быть </w:t>
      </w:r>
      <w:r>
        <w:rPr>
          <w:rFonts w:ascii="Times New Roman" w:eastAsia="Times New Roman" w:hAnsi="Times New Roman" w:cs="Times New Roman"/>
          <w:sz w:val="28"/>
        </w:rPr>
        <w:t>как цветные, так и черно-белые, без оформления (рамок, водяных знаков, подписей и т. д.)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6.2. Все фотографии должны быть выполнены на территории Крымского полуострова.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6.3. Фотографии предоставляются в формате JPEG, RAW.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6.4. Каждый автор может представить не более двух работ в каждой из номинаций</w:t>
      </w:r>
      <w:r w:rsidR="00937F15">
        <w:rPr>
          <w:rFonts w:ascii="Times New Roman" w:eastAsia="Times New Roman" w:hAnsi="Times New Roman" w:cs="Times New Roman"/>
          <w:sz w:val="28"/>
        </w:rPr>
        <w:t>.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6.5.Одна и та же фотография не может быть представлена в нескольких номинациях.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6.6. Работы, представленные на Фотоконкурс в неприемлемом качестве или работы, проверку подлинности которых произвести невозможно, не принимаются к рассмотрению или будут дисквалифицированы.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6.7. Представляемые на Фотоконкурс фотографии должны сопровождаться информацией о съёмке (авторское название работы, описание изображенного на снимке объекта, вид животного, птицы или растения и т.д.)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6.8. Конкурсная работа в имени файла должна содержать следующую информацию: наименование номинации Фотоконкурса и название фотографии. Например: "</w:t>
      </w:r>
      <w:proofErr w:type="spellStart"/>
      <w:r>
        <w:rPr>
          <w:rFonts w:ascii="Times New Roman" w:eastAsia="Times New Roman" w:hAnsi="Times New Roman" w:cs="Times New Roman"/>
          <w:sz w:val="28"/>
        </w:rPr>
        <w:t>пейзаж_ласточкино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гнездо.jpeg"</w:t>
      </w:r>
    </w:p>
    <w:p w:rsidR="00227417" w:rsidRDefault="00227417" w:rsidP="002C73B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6.9. Цифровое воздействие на фотографию (обработка) не должно искажать содержание снимка. Разрешается цифровая корректировка, включая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цветовои</w:t>
      </w:r>
      <w:proofErr w:type="spellEnd"/>
      <w:r>
        <w:rPr>
          <w:rFonts w:ascii="Times New Roman" w:eastAsia="Times New Roman" w:hAnsi="Times New Roman" w:cs="Times New Roman"/>
          <w:sz w:val="28"/>
        </w:rPr>
        <w:t>̆ тон и контраст, экспозицию, кадрирование, увеличение резкости, шумоподавление, небольшую зачистку, сведение HDR. Сшитые панорамные снимки, фокус-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стекинг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использованием многократного экспонирования, сделанного с </w:t>
      </w:r>
      <w:proofErr w:type="spellStart"/>
      <w:r>
        <w:rPr>
          <w:rFonts w:ascii="Times New Roman" w:eastAsia="Times New Roman" w:hAnsi="Times New Roman" w:cs="Times New Roman"/>
          <w:sz w:val="28"/>
        </w:rPr>
        <w:t>однои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̆ точки в одно время, допускаются при условии того, что работы не нарушают основных принципов подлинности фотографии и не искажают реальную картину природы. Сведения о фотографиях, прошедших </w:t>
      </w:r>
      <w:r>
        <w:rPr>
          <w:rFonts w:ascii="Times New Roman" w:eastAsia="Times New Roman" w:hAnsi="Times New Roman" w:cs="Times New Roman"/>
          <w:sz w:val="28"/>
        </w:rPr>
        <w:lastRenderedPageBreak/>
        <w:t>обработку, должны быть предоставлены в полном объёме и способствовать правдивому отображению действительности.</w:t>
      </w:r>
    </w:p>
    <w:p w:rsidR="00D76D96" w:rsidRDefault="00D76D96" w:rsidP="002C73BF">
      <w:pPr>
        <w:spacing w:line="360" w:lineRule="auto"/>
        <w:ind w:firstLine="567"/>
        <w:jc w:val="both"/>
      </w:pPr>
    </w:p>
    <w:p w:rsidR="00227417" w:rsidRDefault="00227417" w:rsidP="002C73BF">
      <w:pPr>
        <w:spacing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7. ЗАКЛЮЧИТЕЛЬНЫЕ ПОЛОЖЕНИЯ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7.1. Участие в Конкурсе (факт подачи заявки) означает: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7.2. Согласие на хранение и обработку персональных данных участников Конкурса в соответствии с законодательством Российской Федерации.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7.3. Согласие на использование Обществом всех материалов, отправленных на Конкурс, в уставных целях.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7.4. Любое нарушение установленных в настоящем Положении требований к участию в Конкурсе является основанием для отказа в рассмотрении заявки.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7.5. Решения Отборочной комиссии являются окончательными и пересмотру не подлежат.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7.6. Общество не дает письменных или устных пояснений о мотивах принятия решений по результатам рассмотрения заявок.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</w:p>
    <w:p w:rsidR="00227417" w:rsidRDefault="00227417" w:rsidP="002C73BF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7.7. Общество оставляет за собой право вносить изменения в правила проведения Конкурса.</w:t>
      </w:r>
      <w:r w:rsidR="00D76D96">
        <w:rPr>
          <w:rFonts w:ascii="Times New Roman" w:eastAsia="Times New Roman" w:hAnsi="Times New Roman" w:cs="Times New Roman"/>
          <w:sz w:val="28"/>
        </w:rPr>
        <w:t xml:space="preserve"> </w:t>
      </w:r>
    </w:p>
    <w:p w:rsidR="00227417" w:rsidRDefault="00227417" w:rsidP="002C73BF">
      <w:pPr>
        <w:spacing w:line="360" w:lineRule="auto"/>
        <w:ind w:firstLine="851"/>
        <w:jc w:val="both"/>
      </w:pPr>
    </w:p>
    <w:p w:rsidR="00227417" w:rsidRDefault="00227417" w:rsidP="002C73BF">
      <w:pPr>
        <w:spacing w:line="360" w:lineRule="auto"/>
        <w:ind w:firstLine="709"/>
        <w:jc w:val="both"/>
      </w:pPr>
    </w:p>
    <w:p w:rsidR="00D76D96" w:rsidRDefault="00D76D96" w:rsidP="002C73BF">
      <w:pPr>
        <w:snapToGrid w:val="0"/>
        <w:spacing w:line="360" w:lineRule="auto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Руководитель Молодежного клуба</w:t>
      </w:r>
    </w:p>
    <w:p w:rsidR="00D76D96" w:rsidRDefault="00D76D96" w:rsidP="002C73BF">
      <w:pPr>
        <w:snapToGrid w:val="0"/>
        <w:spacing w:line="360" w:lineRule="auto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Крымского отделения </w:t>
      </w:r>
    </w:p>
    <w:p w:rsidR="00D76D96" w:rsidRDefault="00D76D96" w:rsidP="002C73BF">
      <w:pPr>
        <w:snapToGrid w:val="0"/>
        <w:spacing w:line="360" w:lineRule="auto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Русского географического </w:t>
      </w:r>
    </w:p>
    <w:p w:rsidR="00D76D96" w:rsidRDefault="00D76D96" w:rsidP="002C73BF">
      <w:pPr>
        <w:snapToGrid w:val="0"/>
        <w:spacing w:line="360" w:lineRule="auto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общества в Республике Крым</w:t>
      </w:r>
      <w:r>
        <w:rPr>
          <w:rFonts w:ascii="Times New Roman" w:eastAsia="SimSun" w:hAnsi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/>
          <w:color w:val="000000"/>
          <w:sz w:val="28"/>
          <w:szCs w:val="28"/>
        </w:rPr>
        <w:tab/>
        <w:t>А.А. Никифорова</w:t>
      </w:r>
    </w:p>
    <w:p w:rsidR="00D76D96" w:rsidRDefault="00D76D96" w:rsidP="002C73BF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27417" w:rsidRDefault="00227417" w:rsidP="002C73BF">
      <w:pPr>
        <w:spacing w:line="360" w:lineRule="auto"/>
      </w:pPr>
    </w:p>
    <w:p w:rsidR="00227417" w:rsidRDefault="00227417" w:rsidP="002C73BF">
      <w:pPr>
        <w:spacing w:line="360" w:lineRule="auto"/>
      </w:pPr>
    </w:p>
    <w:p w:rsidR="00227417" w:rsidRDefault="00227417" w:rsidP="002C73BF">
      <w:pPr>
        <w:spacing w:line="360" w:lineRule="auto"/>
      </w:pPr>
    </w:p>
    <w:sectPr w:rsidR="00227417" w:rsidSect="00A2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162"/>
    <w:multiLevelType w:val="multilevel"/>
    <w:tmpl w:val="88DCDC02"/>
    <w:lvl w:ilvl="0">
      <w:numFmt w:val="bullet"/>
      <w:lvlText w:val="•"/>
      <w:lvlJc w:val="left"/>
      <w:pPr>
        <w:ind w:left="229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EDA537B"/>
    <w:multiLevelType w:val="multilevel"/>
    <w:tmpl w:val="A676AA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17"/>
    <w:rsid w:val="00227417"/>
    <w:rsid w:val="002C73BF"/>
    <w:rsid w:val="009160C5"/>
    <w:rsid w:val="00937F15"/>
    <w:rsid w:val="00A26267"/>
    <w:rsid w:val="00D7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1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1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go_crim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Царенко Симона Константиновна</cp:lastModifiedBy>
  <cp:revision>2</cp:revision>
  <dcterms:created xsi:type="dcterms:W3CDTF">2018-01-29T16:42:00Z</dcterms:created>
  <dcterms:modified xsi:type="dcterms:W3CDTF">2018-01-29T16:42:00Z</dcterms:modified>
</cp:coreProperties>
</file>