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3" w:rsidRDefault="009C7923">
      <w:pPr>
        <w:pStyle w:val="a3"/>
        <w:spacing w:before="66"/>
        <w:ind w:left="6111" w:right="6108"/>
        <w:jc w:val="center"/>
      </w:pPr>
      <w:r>
        <w:t>МОЛОДЁЖНЫЙ КЛУБ РГО</w:t>
      </w:r>
    </w:p>
    <w:p w:rsidR="005D3F93" w:rsidRDefault="009C7923">
      <w:pPr>
        <w:pStyle w:val="a3"/>
        <w:spacing w:after="9" w:line="480" w:lineRule="auto"/>
        <w:ind w:left="4431" w:right="4425" w:hanging="5"/>
        <w:jc w:val="center"/>
      </w:pPr>
      <w:r>
        <w:t xml:space="preserve">на базе Новороссийского местного отделения КРО </w:t>
      </w:r>
      <w:r>
        <w:rPr>
          <w:spacing w:val="-3"/>
        </w:rPr>
        <w:t xml:space="preserve">РГО </w:t>
      </w:r>
      <w:r>
        <w:t xml:space="preserve">ПЛАН МЕРОПРИЯТИЙ НА II </w:t>
      </w:r>
      <w:r>
        <w:rPr>
          <w:spacing w:val="-5"/>
        </w:rPr>
        <w:t xml:space="preserve">ПОЛУГОДИЕ </w:t>
      </w:r>
      <w:r w:rsidR="00810A15">
        <w:t>2019</w:t>
      </w:r>
      <w:r>
        <w:t xml:space="preserve"> </w:t>
      </w:r>
      <w:r>
        <w:rPr>
          <w:spacing w:val="-6"/>
        </w:rPr>
        <w:t>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2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15" w:lineRule="exact"/>
              <w:ind w:left="515"/>
              <w:rPr>
                <w:sz w:val="28"/>
              </w:rPr>
            </w:pPr>
            <w:r>
              <w:rPr>
                <w:sz w:val="28"/>
              </w:rPr>
              <w:t>Дата и время</w:t>
            </w:r>
          </w:p>
          <w:p w:rsidR="005D3F93" w:rsidRDefault="009C7923">
            <w:pPr>
              <w:pStyle w:val="TableParagraph"/>
              <w:spacing w:line="308" w:lineRule="exact"/>
              <w:ind w:left="6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15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15" w:lineRule="exact"/>
              <w:ind w:left="643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4416"/>
        </w:trPr>
        <w:tc>
          <w:tcPr>
            <w:tcW w:w="2588" w:type="dxa"/>
          </w:tcPr>
          <w:p w:rsidR="005D3F93" w:rsidRDefault="005D3F93">
            <w:pPr>
              <w:pStyle w:val="TableParagraph"/>
              <w:spacing w:before="3"/>
              <w:rPr>
                <w:sz w:val="23"/>
              </w:rPr>
            </w:pPr>
          </w:p>
          <w:p w:rsidR="005D3F93" w:rsidRDefault="00810A15">
            <w:pPr>
              <w:pStyle w:val="TableParagraph"/>
              <w:ind w:left="37" w:right="52"/>
              <w:jc w:val="center"/>
              <w:rPr>
                <w:sz w:val="24"/>
              </w:rPr>
            </w:pPr>
            <w:r>
              <w:rPr>
                <w:sz w:val="24"/>
              </w:rPr>
              <w:t>01.07.2019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ind w:left="268" w:right="258" w:firstLine="2"/>
              <w:jc w:val="center"/>
              <w:rPr>
                <w:sz w:val="24"/>
              </w:rPr>
            </w:pPr>
            <w:r>
              <w:rPr>
                <w:sz w:val="24"/>
              </w:rPr>
              <w:t>Заседание актива Молодежного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клуба РГО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 работы Молодежного клуба РГО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овороссийск за первое полугодие 2018 г., обсуждение плана работы на второе полугодие 2018 г., назначение ответственных за направления работы и распределение</w:t>
            </w:r>
          </w:p>
          <w:p w:rsidR="005D3F93" w:rsidRDefault="009C7923">
            <w:pPr>
              <w:pStyle w:val="TableParagraph"/>
              <w:spacing w:line="270" w:lineRule="atLeas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обязанностей с целью организации работы Молодежного клуба РГО г. Новороссийск.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г. Новороссийск, ул.</w:t>
            </w:r>
          </w:p>
          <w:p w:rsidR="005D3F93" w:rsidRDefault="009C7923">
            <w:pPr>
              <w:pStyle w:val="TableParagraph"/>
              <w:ind w:left="583" w:firstLine="33"/>
              <w:rPr>
                <w:sz w:val="24"/>
              </w:rPr>
            </w:pPr>
            <w:r>
              <w:rPr>
                <w:sz w:val="24"/>
              </w:rPr>
              <w:t>Советов, 44.</w:t>
            </w:r>
          </w:p>
          <w:p w:rsidR="005D3F93" w:rsidRDefault="009C7923">
            <w:pPr>
              <w:pStyle w:val="TableParagraph"/>
              <w:ind w:left="130" w:firstLine="453"/>
              <w:rPr>
                <w:sz w:val="24"/>
              </w:rPr>
            </w:pPr>
            <w:r>
              <w:rPr>
                <w:sz w:val="24"/>
              </w:rPr>
              <w:t>Центральная городская библиотека</w:t>
            </w:r>
          </w:p>
          <w:p w:rsidR="005D3F93" w:rsidRDefault="009C7923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 xml:space="preserve">им. Э.Э. </w:t>
            </w:r>
            <w:proofErr w:type="spellStart"/>
            <w:r>
              <w:rPr>
                <w:sz w:val="24"/>
              </w:rPr>
              <w:t>Баллиона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182" w:firstLine="540"/>
              <w:rPr>
                <w:sz w:val="24"/>
              </w:rPr>
            </w:pPr>
            <w:r>
              <w:rPr>
                <w:sz w:val="24"/>
              </w:rPr>
              <w:t>Активисты Молодежного клуба РГО г. Новороссийск,</w:t>
            </w:r>
          </w:p>
          <w:p w:rsidR="005D3F93" w:rsidRDefault="009C7923">
            <w:pPr>
              <w:pStyle w:val="TableParagraph"/>
              <w:ind w:left="271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члены  Новороссийского 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 </w:t>
            </w:r>
            <w:r>
              <w:rPr>
                <w:sz w:val="24"/>
              </w:rPr>
              <w:t>КРО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РГО.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к.г.н., руководитель</w:t>
            </w:r>
          </w:p>
          <w:p w:rsidR="005D3F93" w:rsidRDefault="009C7923">
            <w:pPr>
              <w:pStyle w:val="TableParagraph"/>
              <w:ind w:left="11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 РГО, Литвинова А.Е.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– зам. </w:t>
            </w:r>
            <w:r>
              <w:rPr>
                <w:spacing w:val="-3"/>
                <w:sz w:val="24"/>
              </w:rPr>
              <w:t xml:space="preserve">руководителя </w:t>
            </w:r>
            <w:r>
              <w:rPr>
                <w:sz w:val="24"/>
              </w:rPr>
              <w:t xml:space="preserve">Молодежного клуба РГО, </w:t>
            </w:r>
            <w:proofErr w:type="spellStart"/>
            <w:r>
              <w:rPr>
                <w:sz w:val="24"/>
              </w:rPr>
              <w:t>Камбарова</w:t>
            </w:r>
            <w:proofErr w:type="spellEnd"/>
            <w:r>
              <w:rPr>
                <w:sz w:val="24"/>
              </w:rPr>
              <w:t xml:space="preserve"> Е.А.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 xml:space="preserve">к.г.н., </w:t>
            </w:r>
            <w:r>
              <w:rPr>
                <w:spacing w:val="-3"/>
                <w:sz w:val="24"/>
              </w:rPr>
              <w:t xml:space="preserve">руководитель </w:t>
            </w:r>
            <w:r>
              <w:rPr>
                <w:sz w:val="24"/>
              </w:rPr>
              <w:t>Новороссийского местного отделения КРО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РГО.</w:t>
            </w:r>
          </w:p>
        </w:tc>
      </w:tr>
      <w:tr w:rsidR="005D3F93">
        <w:trPr>
          <w:trHeight w:val="3588"/>
        </w:trPr>
        <w:tc>
          <w:tcPr>
            <w:tcW w:w="2588" w:type="dxa"/>
          </w:tcPr>
          <w:p w:rsidR="005D3F93" w:rsidRDefault="005D3F93">
            <w:pPr>
              <w:pStyle w:val="TableParagraph"/>
              <w:spacing w:before="3"/>
              <w:rPr>
                <w:sz w:val="23"/>
              </w:rPr>
            </w:pPr>
          </w:p>
          <w:p w:rsidR="005D3F93" w:rsidRDefault="00810A15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01.07 – 28.07.2019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ind w:left="148" w:right="135" w:hanging="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 xml:space="preserve">прикладных мероприятий </w:t>
            </w:r>
            <w:r>
              <w:rPr>
                <w:spacing w:val="-6"/>
                <w:sz w:val="24"/>
              </w:rPr>
              <w:t xml:space="preserve">«Поход </w:t>
            </w:r>
            <w:r>
              <w:rPr>
                <w:spacing w:val="-3"/>
                <w:sz w:val="24"/>
              </w:rPr>
              <w:t xml:space="preserve">выходного </w:t>
            </w:r>
            <w:r>
              <w:rPr>
                <w:sz w:val="24"/>
              </w:rPr>
              <w:t xml:space="preserve">дня. </w:t>
            </w:r>
            <w:r>
              <w:rPr>
                <w:spacing w:val="-6"/>
                <w:sz w:val="24"/>
              </w:rPr>
              <w:t>Горо</w:t>
            </w:r>
            <w:proofErr w:type="gramStart"/>
            <w:r>
              <w:rPr>
                <w:spacing w:val="-6"/>
                <w:sz w:val="24"/>
              </w:rPr>
              <w:t>д-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герой Новороссийск»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250" w:right="24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Еженедельные воскресные </w:t>
            </w:r>
            <w:r>
              <w:rPr>
                <w:spacing w:val="-4"/>
                <w:sz w:val="24"/>
              </w:rPr>
              <w:t xml:space="preserve">походы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окрестност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Маркхотского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5D3F93" w:rsidRDefault="009C7923">
            <w:pPr>
              <w:pStyle w:val="TableParagraph"/>
              <w:ind w:left="37"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Абрауского</w:t>
            </w:r>
            <w:proofErr w:type="spellEnd"/>
            <w:r>
              <w:rPr>
                <w:sz w:val="24"/>
              </w:rPr>
              <w:t xml:space="preserve"> хребтов для учащихся 7-11 классов</w:t>
            </w:r>
          </w:p>
          <w:p w:rsidR="005D3F93" w:rsidRDefault="009C7923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(150 человек).</w:t>
            </w:r>
          </w:p>
          <w:p w:rsidR="005D3F93" w:rsidRDefault="009C7923">
            <w:pPr>
              <w:pStyle w:val="TableParagraph"/>
              <w:spacing w:line="270" w:lineRule="atLeast"/>
              <w:ind w:left="236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Цель: организация и проведение </w:t>
            </w:r>
            <w:r>
              <w:rPr>
                <w:spacing w:val="-4"/>
                <w:sz w:val="24"/>
              </w:rPr>
              <w:t xml:space="preserve">походов </w:t>
            </w:r>
            <w:r>
              <w:rPr>
                <w:spacing w:val="-3"/>
                <w:sz w:val="24"/>
              </w:rPr>
              <w:t xml:space="preserve">выходного </w:t>
            </w:r>
            <w:r>
              <w:rPr>
                <w:sz w:val="24"/>
              </w:rPr>
              <w:t>дня среди ландшафтов Малой Родины. Задачи: ознакомление детей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ind w:left="68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Отроги </w:t>
            </w:r>
            <w:proofErr w:type="spellStart"/>
            <w:r>
              <w:rPr>
                <w:sz w:val="24"/>
              </w:rPr>
              <w:t>Маркхотского</w:t>
            </w:r>
            <w:proofErr w:type="spellEnd"/>
            <w:r>
              <w:rPr>
                <w:sz w:val="24"/>
              </w:rPr>
              <w:t xml:space="preserve"> (муниципальное образование Новороссийск) и</w:t>
            </w:r>
          </w:p>
          <w:p w:rsidR="005D3F93" w:rsidRDefault="009C7923">
            <w:pPr>
              <w:pStyle w:val="TableParagraph"/>
              <w:ind w:left="410" w:right="407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Абрауского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(п. </w:t>
            </w:r>
            <w:proofErr w:type="spellStart"/>
            <w:r>
              <w:rPr>
                <w:sz w:val="24"/>
              </w:rPr>
              <w:t>Федотовка</w:t>
            </w:r>
            <w:proofErr w:type="spellEnd"/>
            <w:r>
              <w:rPr>
                <w:sz w:val="24"/>
              </w:rPr>
              <w:t xml:space="preserve"> – п. </w:t>
            </w:r>
            <w:r>
              <w:rPr>
                <w:spacing w:val="-3"/>
                <w:sz w:val="24"/>
              </w:rPr>
              <w:t xml:space="preserve">Мысхако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Широкая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Балка) хребтов</w:t>
            </w:r>
            <w:proofErr w:type="gramEnd"/>
          </w:p>
          <w:p w:rsidR="005D3F93" w:rsidRDefault="009C7923">
            <w:pPr>
              <w:pStyle w:val="TableParagraph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Краснодарского края.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182" w:right="168" w:firstLine="540"/>
              <w:rPr>
                <w:sz w:val="24"/>
              </w:rPr>
            </w:pPr>
            <w:r>
              <w:rPr>
                <w:sz w:val="24"/>
              </w:rPr>
              <w:t xml:space="preserve">Активисты Молодежного клуба РГО </w:t>
            </w:r>
            <w:r>
              <w:rPr>
                <w:spacing w:val="-14"/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Новоро</w:t>
            </w:r>
            <w:r>
              <w:rPr>
                <w:sz w:val="24"/>
              </w:rPr>
              <w:t>ссийск,</w:t>
            </w:r>
          </w:p>
          <w:p w:rsidR="005D3F93" w:rsidRDefault="009C7923">
            <w:pPr>
              <w:pStyle w:val="TableParagraph"/>
              <w:ind w:left="213" w:right="20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учащиеся образовательных организаций </w:t>
            </w:r>
            <w:proofErr w:type="gramStart"/>
            <w:r>
              <w:rPr>
                <w:spacing w:val="-14"/>
                <w:sz w:val="24"/>
              </w:rPr>
              <w:t>г</w:t>
            </w:r>
            <w:proofErr w:type="gramEnd"/>
            <w:r>
              <w:rPr>
                <w:spacing w:val="-14"/>
                <w:sz w:val="24"/>
              </w:rPr>
              <w:t xml:space="preserve">. </w:t>
            </w:r>
            <w:r>
              <w:rPr>
                <w:sz w:val="24"/>
              </w:rPr>
              <w:t>Новороссийск, Краснодарский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Нечаев А. – педагог- организатор центра детского туризма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овороссийска,</w:t>
            </w:r>
          </w:p>
          <w:p w:rsidR="005D3F93" w:rsidRDefault="009C7923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к.г.н., руководитель</w:t>
            </w:r>
          </w:p>
          <w:p w:rsidR="005D3F93" w:rsidRDefault="009C7923">
            <w:pPr>
              <w:pStyle w:val="TableParagraph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 РГО</w:t>
            </w:r>
          </w:p>
        </w:tc>
      </w:tr>
    </w:tbl>
    <w:p w:rsidR="005D3F93" w:rsidRDefault="005D3F93">
      <w:pPr>
        <w:jc w:val="center"/>
        <w:rPr>
          <w:sz w:val="24"/>
        </w:rPr>
        <w:sectPr w:rsidR="005D3F93">
          <w:type w:val="continuous"/>
          <w:pgSz w:w="16840" w:h="11910" w:orient="landscape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9C7923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269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643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3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2486"/>
        </w:trPr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202" w:right="200" w:firstLine="2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географическими, экологическими и историческими особенностями Новороссийского района; образование, просвещение и воспитание юношей и</w:t>
            </w:r>
          </w:p>
          <w:p w:rsidR="005D3F93" w:rsidRDefault="009C7923">
            <w:pPr>
              <w:pStyle w:val="TableParagraph"/>
              <w:spacing w:line="270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девушек.</w:t>
            </w:r>
          </w:p>
        </w:tc>
        <w:tc>
          <w:tcPr>
            <w:tcW w:w="2494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</w:tr>
      <w:tr w:rsidR="005D3F93">
        <w:trPr>
          <w:trHeight w:val="6346"/>
        </w:trPr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6"/>
              </w:rPr>
            </w:pPr>
          </w:p>
          <w:p w:rsidR="005D3F93" w:rsidRDefault="005D3F93">
            <w:pPr>
              <w:pStyle w:val="TableParagraph"/>
              <w:spacing w:before="8"/>
              <w:rPr>
                <w:sz w:val="20"/>
              </w:rPr>
            </w:pPr>
          </w:p>
          <w:p w:rsidR="005D3F93" w:rsidRDefault="00810A15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01.07 – 19.09.2019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Фенологические наблюдения</w:t>
            </w:r>
          </w:p>
          <w:p w:rsidR="005D3F93" w:rsidRDefault="009C7923">
            <w:pPr>
              <w:pStyle w:val="TableParagraph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«Климатическое лето»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Сезонные летние наблюдения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D3F93" w:rsidRDefault="009C7923">
            <w:pPr>
              <w:pStyle w:val="TableParagraph"/>
              <w:ind w:left="94" w:right="9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фитологическими</w:t>
            </w:r>
            <w:proofErr w:type="spellEnd"/>
            <w:r>
              <w:rPr>
                <w:sz w:val="24"/>
              </w:rPr>
              <w:t>, орнитологическими и метеорологическими изменениями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природе. </w:t>
            </w:r>
            <w:r>
              <w:rPr>
                <w:spacing w:val="-3"/>
                <w:sz w:val="24"/>
              </w:rPr>
              <w:t xml:space="preserve">Наблюдения </w:t>
            </w:r>
            <w:r>
              <w:rPr>
                <w:sz w:val="24"/>
              </w:rPr>
              <w:t>проводят учащиеся 8-9 классов</w:t>
            </w:r>
          </w:p>
          <w:p w:rsidR="005D3F93" w:rsidRDefault="009C7923">
            <w:pPr>
              <w:pStyle w:val="TableParagraph"/>
              <w:ind w:left="262" w:right="2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(140 человек) образовательных организаций </w:t>
            </w:r>
            <w:proofErr w:type="gramStart"/>
            <w:r>
              <w:rPr>
                <w:spacing w:val="-14"/>
                <w:sz w:val="24"/>
              </w:rPr>
              <w:t>г</w:t>
            </w:r>
            <w:proofErr w:type="gramEnd"/>
            <w:r>
              <w:rPr>
                <w:spacing w:val="-14"/>
                <w:sz w:val="24"/>
              </w:rPr>
              <w:t xml:space="preserve">. </w:t>
            </w:r>
            <w:r>
              <w:rPr>
                <w:sz w:val="24"/>
              </w:rPr>
              <w:t>Новороссийск, Краснодарский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5D3F93" w:rsidRDefault="009C7923">
            <w:pPr>
              <w:pStyle w:val="TableParagraph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Цель: 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научно-</w:t>
            </w:r>
          </w:p>
          <w:p w:rsidR="005D3F93" w:rsidRDefault="009C7923">
            <w:pPr>
              <w:pStyle w:val="TableParagraph"/>
              <w:ind w:left="267" w:right="255" w:firstLine="115"/>
              <w:rPr>
                <w:sz w:val="24"/>
              </w:rPr>
            </w:pPr>
            <w:r>
              <w:rPr>
                <w:sz w:val="24"/>
              </w:rPr>
              <w:t xml:space="preserve">исследовательской деятельностью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D3F93" w:rsidRDefault="009C7923">
            <w:pPr>
              <w:pStyle w:val="TableParagraph"/>
              <w:ind w:left="101" w:right="9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работу с образовательным порталом. Задачи: </w:t>
            </w:r>
            <w:r>
              <w:rPr>
                <w:spacing w:val="-2"/>
                <w:sz w:val="24"/>
              </w:rPr>
              <w:t xml:space="preserve">эколого-географические </w:t>
            </w:r>
            <w:r>
              <w:rPr>
                <w:sz w:val="24"/>
              </w:rPr>
              <w:t xml:space="preserve">исследования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D3F93" w:rsidRDefault="009C7923">
            <w:pPr>
              <w:pStyle w:val="TableParagraph"/>
              <w:spacing w:line="26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Новороссийском </w:t>
            </w:r>
            <w:proofErr w:type="gramStart"/>
            <w:r>
              <w:rPr>
                <w:sz w:val="24"/>
              </w:rPr>
              <w:t>районе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ind w:left="115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герой Новороссийск; Аналитический штаб: МБОУ гимназия № 4, ул. Герцена – 11-А,</w:t>
            </w:r>
          </w:p>
          <w:p w:rsidR="005D3F93" w:rsidRDefault="009C7923">
            <w:pPr>
              <w:pStyle w:val="TableParagraph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182" w:right="170" w:firstLine="540"/>
              <w:rPr>
                <w:sz w:val="24"/>
              </w:rPr>
            </w:pPr>
            <w:r>
              <w:rPr>
                <w:sz w:val="24"/>
              </w:rPr>
              <w:t xml:space="preserve">Активисты Молодежного клуба РГО </w:t>
            </w:r>
            <w:r>
              <w:rPr>
                <w:spacing w:val="-14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Новороссийск,</w:t>
            </w:r>
          </w:p>
          <w:p w:rsidR="005D3F93" w:rsidRDefault="009C7923">
            <w:pPr>
              <w:pStyle w:val="TableParagraph"/>
              <w:ind w:left="213" w:right="20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учащиеся образовательных организаций </w:t>
            </w:r>
            <w:proofErr w:type="gramStart"/>
            <w:r>
              <w:rPr>
                <w:spacing w:val="-14"/>
                <w:sz w:val="24"/>
              </w:rPr>
              <w:t>г</w:t>
            </w:r>
            <w:proofErr w:type="gramEnd"/>
            <w:r>
              <w:rPr>
                <w:spacing w:val="-14"/>
                <w:sz w:val="24"/>
              </w:rPr>
              <w:t xml:space="preserve">. </w:t>
            </w:r>
            <w:r>
              <w:rPr>
                <w:sz w:val="24"/>
              </w:rPr>
              <w:t>Новороссийска, Краснодарский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Лит</w:t>
            </w:r>
            <w:r>
              <w:rPr>
                <w:sz w:val="24"/>
              </w:rPr>
              <w:t>винов А.Е. – к.г.н., руководитель</w:t>
            </w:r>
          </w:p>
          <w:p w:rsidR="005D3F93" w:rsidRDefault="009C7923">
            <w:pPr>
              <w:pStyle w:val="TableParagraph"/>
              <w:ind w:left="11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 РГО, Литвинова А.Е.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– зам. </w:t>
            </w:r>
            <w:r>
              <w:rPr>
                <w:spacing w:val="-3"/>
                <w:sz w:val="24"/>
              </w:rPr>
              <w:t xml:space="preserve">руководителя </w:t>
            </w:r>
            <w:r>
              <w:rPr>
                <w:sz w:val="24"/>
              </w:rPr>
              <w:t>МК РГО.</w:t>
            </w:r>
          </w:p>
        </w:tc>
      </w:tr>
      <w:tr w:rsidR="005D3F93">
        <w:trPr>
          <w:trHeight w:val="830"/>
        </w:trPr>
        <w:tc>
          <w:tcPr>
            <w:tcW w:w="2588" w:type="dxa"/>
          </w:tcPr>
          <w:p w:rsidR="005D3F93" w:rsidRDefault="005D3F93">
            <w:pPr>
              <w:pStyle w:val="TableParagraph"/>
              <w:spacing w:before="10"/>
            </w:pPr>
          </w:p>
          <w:p w:rsidR="005D3F93" w:rsidRDefault="00810A15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01.08 – 31.08.2019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ind w:left="484" w:right="47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географические</w:t>
            </w:r>
          </w:p>
          <w:p w:rsidR="005D3F93" w:rsidRDefault="009C7923">
            <w:pPr>
              <w:pStyle w:val="TableParagraph"/>
              <w:spacing w:line="270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исследования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70" w:right="68" w:firstLine="2"/>
              <w:jc w:val="center"/>
              <w:rPr>
                <w:sz w:val="24"/>
              </w:rPr>
            </w:pPr>
            <w:r>
              <w:rPr>
                <w:sz w:val="24"/>
              </w:rPr>
              <w:t>Фундаментальное изучение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</w:p>
          <w:p w:rsidR="005D3F93" w:rsidRDefault="009C7923">
            <w:pPr>
              <w:pStyle w:val="TableParagraph"/>
              <w:spacing w:line="270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памятников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город-</w:t>
            </w:r>
          </w:p>
          <w:p w:rsidR="005D3F93" w:rsidRDefault="009C7923">
            <w:pPr>
              <w:pStyle w:val="TableParagraph"/>
              <w:spacing w:line="270" w:lineRule="exact"/>
              <w:ind w:left="68" w:right="65"/>
              <w:jc w:val="center"/>
              <w:rPr>
                <w:sz w:val="24"/>
              </w:rPr>
            </w:pPr>
            <w:r>
              <w:rPr>
                <w:sz w:val="24"/>
              </w:rPr>
              <w:t>герой Новороссийск;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264" w:firstLine="459"/>
              <w:rPr>
                <w:sz w:val="24"/>
              </w:rPr>
            </w:pPr>
            <w:r>
              <w:rPr>
                <w:sz w:val="24"/>
              </w:rPr>
              <w:t>Активисты Молодежного клуба</w:t>
            </w:r>
          </w:p>
          <w:p w:rsidR="005D3F93" w:rsidRDefault="009C7923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РГО г. Новороссийск,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к.г.н., руководитель</w:t>
            </w:r>
          </w:p>
          <w:p w:rsidR="005D3F93" w:rsidRDefault="009C7923">
            <w:pPr>
              <w:pStyle w:val="TableParagraph"/>
              <w:spacing w:line="270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</w:tbl>
    <w:p w:rsidR="005D3F93" w:rsidRDefault="005D3F93">
      <w:pPr>
        <w:spacing w:line="270" w:lineRule="exact"/>
        <w:jc w:val="center"/>
        <w:rPr>
          <w:sz w:val="24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270"/>
        </w:trPr>
        <w:tc>
          <w:tcPr>
            <w:tcW w:w="2588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портала «</w:t>
            </w:r>
            <w:proofErr w:type="spellStart"/>
            <w:r>
              <w:rPr>
                <w:sz w:val="24"/>
              </w:rPr>
              <w:t>Руин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 штаб: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город-герой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Внесение информации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во Всероссийский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Краснодарский край.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портал </w:t>
            </w:r>
            <w:proofErr w:type="spellStart"/>
            <w:r>
              <w:rPr>
                <w:sz w:val="24"/>
              </w:rPr>
              <w:t>Руин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 проводят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учащиеся 9-10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(140 человек)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Новороссийск. Цель: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научно-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4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5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деятельностью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4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5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73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4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порталом.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bottom w:val="nil"/>
            </w:tcBorders>
          </w:tcPr>
          <w:p w:rsidR="005D3F93" w:rsidRDefault="00810A15">
            <w:pPr>
              <w:pStyle w:val="TableParagraph"/>
              <w:spacing w:line="255" w:lineRule="exact"/>
              <w:ind w:left="266"/>
              <w:rPr>
                <w:sz w:val="24"/>
              </w:rPr>
            </w:pPr>
            <w:r>
              <w:rPr>
                <w:sz w:val="24"/>
              </w:rPr>
              <w:t>19.09 – 19.12.2019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53" w:right="44"/>
              <w:jc w:val="center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Сезонные осенние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наблюдения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 город-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«Климатическая осень»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фитологическими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5"/>
              <w:jc w:val="center"/>
              <w:rPr>
                <w:sz w:val="24"/>
              </w:rPr>
            </w:pPr>
            <w:r>
              <w:rPr>
                <w:sz w:val="24"/>
              </w:rPr>
              <w:t>герой Новороссийск;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РГО, учащиеся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орнитологическими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 штаб: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РГО, Литвинова А.Е. –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метеорологическими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зам. руководителя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изменениями в природе.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проводят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Краснодарский край.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учащиеся 8-9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(140 человек)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Цель: 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4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4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5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деятельностью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81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61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</w:tbl>
    <w:p w:rsidR="005D3F93" w:rsidRDefault="005D3F93">
      <w:pPr>
        <w:rPr>
          <w:sz w:val="20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553"/>
        </w:trPr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  <w:p w:rsidR="005D3F93" w:rsidRDefault="009C7923">
            <w:pPr>
              <w:pStyle w:val="TableParagraph"/>
              <w:spacing w:line="270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порталом.</w:t>
            </w:r>
          </w:p>
        </w:tc>
        <w:tc>
          <w:tcPr>
            <w:tcW w:w="2494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</w:tr>
      <w:tr w:rsidR="005D3F93">
        <w:trPr>
          <w:trHeight w:val="1655"/>
        </w:trPr>
        <w:tc>
          <w:tcPr>
            <w:tcW w:w="2588" w:type="dxa"/>
          </w:tcPr>
          <w:p w:rsidR="005D3F93" w:rsidRDefault="005D3F93">
            <w:pPr>
              <w:pStyle w:val="TableParagraph"/>
              <w:spacing w:before="8"/>
            </w:pPr>
          </w:p>
          <w:p w:rsidR="005D3F93" w:rsidRDefault="00810A15">
            <w:pPr>
              <w:pStyle w:val="TableParagraph"/>
              <w:ind w:left="55" w:right="47"/>
              <w:jc w:val="center"/>
              <w:rPr>
                <w:sz w:val="24"/>
              </w:rPr>
            </w:pPr>
            <w:r>
              <w:rPr>
                <w:sz w:val="24"/>
              </w:rPr>
              <w:t>28.09.2019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ind w:left="55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Кинопоказ</w:t>
            </w:r>
            <w:proofErr w:type="spellEnd"/>
            <w:r>
              <w:rPr>
                <w:sz w:val="24"/>
              </w:rPr>
              <w:t xml:space="preserve"> «Заповедная Россия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="00810A15">
              <w:rPr>
                <w:sz w:val="24"/>
              </w:rPr>
              <w:t>Астраханский</w:t>
            </w:r>
            <w:r>
              <w:rPr>
                <w:sz w:val="24"/>
              </w:rPr>
              <w:t xml:space="preserve"> государственный природный</w:t>
            </w:r>
          </w:p>
          <w:p w:rsidR="005D3F93" w:rsidRDefault="009C7923">
            <w:pPr>
              <w:pStyle w:val="TableParagraph"/>
              <w:spacing w:line="270" w:lineRule="atLeast"/>
              <w:ind w:left="625" w:right="61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биосферный </w:t>
            </w:r>
            <w:r>
              <w:rPr>
                <w:spacing w:val="-2"/>
                <w:sz w:val="24"/>
              </w:rPr>
              <w:t>заповедник».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документального фильма из коллекции РГО для учащихся 6-7 классов (100 человек) с последующим</w:t>
            </w:r>
          </w:p>
          <w:p w:rsidR="005D3F93" w:rsidRDefault="009C7923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обсуждением.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ind w:left="266" w:right="133" w:hanging="13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МБОУ </w:t>
            </w:r>
            <w:r>
              <w:rPr>
                <w:sz w:val="24"/>
              </w:rPr>
              <w:t xml:space="preserve">гимназия № 4, </w:t>
            </w:r>
            <w:r>
              <w:rPr>
                <w:spacing w:val="-5"/>
                <w:sz w:val="24"/>
              </w:rPr>
              <w:t xml:space="preserve">ул. </w:t>
            </w:r>
            <w:r>
              <w:rPr>
                <w:spacing w:val="-3"/>
                <w:sz w:val="24"/>
              </w:rPr>
              <w:t xml:space="preserve">Герцена </w:t>
            </w: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 xml:space="preserve">11-А, </w:t>
            </w:r>
            <w:r>
              <w:rPr>
                <w:spacing w:val="-14"/>
                <w:sz w:val="24"/>
              </w:rPr>
              <w:t>г.</w:t>
            </w:r>
            <w:r>
              <w:rPr>
                <w:sz w:val="24"/>
              </w:rPr>
              <w:t xml:space="preserve"> Новороссийск.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264" w:firstLine="459"/>
              <w:rPr>
                <w:sz w:val="24"/>
              </w:rPr>
            </w:pPr>
            <w:r>
              <w:rPr>
                <w:sz w:val="24"/>
              </w:rPr>
              <w:t>Активисты Молодежного клуба</w:t>
            </w:r>
          </w:p>
          <w:p w:rsidR="005D3F93" w:rsidRDefault="009C7923">
            <w:pPr>
              <w:pStyle w:val="TableParagraph"/>
              <w:spacing w:line="270" w:lineRule="atLeast"/>
              <w:ind w:left="418" w:right="4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РГО, учащиеся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pacing w:val="-14"/>
                <w:sz w:val="24"/>
              </w:rPr>
              <w:t>г</w:t>
            </w:r>
            <w:proofErr w:type="gramEnd"/>
            <w:r>
              <w:rPr>
                <w:spacing w:val="-14"/>
                <w:sz w:val="24"/>
              </w:rPr>
              <w:t xml:space="preserve">. </w:t>
            </w:r>
            <w:r>
              <w:rPr>
                <w:sz w:val="24"/>
              </w:rPr>
              <w:t>Новороссийска.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к.г.н., руководитель</w:t>
            </w:r>
          </w:p>
          <w:p w:rsidR="005D3F93" w:rsidRDefault="009C7923">
            <w:pPr>
              <w:pStyle w:val="TableParagraph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 РГО.</w:t>
            </w:r>
          </w:p>
        </w:tc>
      </w:tr>
      <w:tr w:rsidR="005D3F93">
        <w:trPr>
          <w:trHeight w:val="273"/>
        </w:trPr>
        <w:tc>
          <w:tcPr>
            <w:tcW w:w="2588" w:type="dxa"/>
            <w:tcBorders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3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810A15">
            <w:pPr>
              <w:pStyle w:val="TableParagraph"/>
              <w:spacing w:line="256" w:lineRule="exact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06.10.2019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МК РГО,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акция «</w:t>
            </w:r>
            <w:proofErr w:type="gramStart"/>
            <w:r>
              <w:rPr>
                <w:sz w:val="24"/>
              </w:rPr>
              <w:t>Большой</w:t>
            </w:r>
            <w:proofErr w:type="gramEnd"/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РГО, учащиеся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Литвинова А.Е. – зам.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просветительской акции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 МК РГО,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«Большой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Камбарова</w:t>
            </w:r>
            <w:proofErr w:type="spellEnd"/>
            <w:r>
              <w:rPr>
                <w:sz w:val="24"/>
              </w:rPr>
              <w:t xml:space="preserve"> Е.А.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Новороссийска.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диктант» согласно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Новороссийского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положению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местного отделения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КРО РГО.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рекомендациям.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отвечают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вопросы </w:t>
            </w:r>
            <w:proofErr w:type="spellStart"/>
            <w:r>
              <w:rPr>
                <w:sz w:val="24"/>
              </w:rPr>
              <w:t>этно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 с целью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оценки уровня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просвещения.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3"/>
        </w:trPr>
        <w:tc>
          <w:tcPr>
            <w:tcW w:w="2588" w:type="dxa"/>
            <w:tcBorders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V Муниципальный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810A15">
            <w:pPr>
              <w:pStyle w:val="TableParagraph"/>
              <w:spacing w:line="256" w:lineRule="exact"/>
              <w:ind w:left="35" w:right="52"/>
              <w:jc w:val="center"/>
              <w:rPr>
                <w:sz w:val="24"/>
              </w:rPr>
            </w:pPr>
            <w:r>
              <w:rPr>
                <w:sz w:val="24"/>
              </w:rPr>
              <w:t>08.10 – 29.10.2019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IV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РГО г. Новороссийск,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РГО, Литвинова А.Е. –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зам. руководителя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калейдоскоп». Цели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РГО, </w:t>
            </w:r>
            <w:proofErr w:type="spellStart"/>
            <w:r>
              <w:rPr>
                <w:sz w:val="24"/>
              </w:rPr>
              <w:t>Камбарова</w:t>
            </w:r>
            <w:proofErr w:type="spellEnd"/>
            <w:r>
              <w:rPr>
                <w:sz w:val="24"/>
              </w:rPr>
              <w:t xml:space="preserve"> Е.А. –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задачи: - развитие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Краснодарский край.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к.г.н., руководитель</w:t>
            </w: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гуманитарной и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Жюри: Дьяченко В.В. –</w:t>
            </w:r>
          </w:p>
        </w:tc>
        <w:tc>
          <w:tcPr>
            <w:tcW w:w="2588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Новороссийского</w:t>
            </w:r>
          </w:p>
        </w:tc>
      </w:tr>
    </w:tbl>
    <w:p w:rsidR="005D3F93" w:rsidRDefault="005D3F93">
      <w:pPr>
        <w:spacing w:line="259" w:lineRule="exact"/>
        <w:jc w:val="center"/>
        <w:rPr>
          <w:sz w:val="24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270"/>
        </w:trPr>
        <w:tc>
          <w:tcPr>
            <w:tcW w:w="2588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экологической культуры</w:t>
            </w:r>
          </w:p>
        </w:tc>
        <w:tc>
          <w:tcPr>
            <w:tcW w:w="2494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д.г.н., декан кафедры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местного отделения</w:t>
            </w: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школьников, воспитание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охраны окружающей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КРО РГО.</w:t>
            </w: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уважения к культуре,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истории, традициям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Новороссийского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своего и других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политехнического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народов, стремления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института; Сычева Е.Г.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изучать природное 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– к.п.н., директор НОУ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историко-культурное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СОШ «Личность»,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достояние своей страны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Новороссийск;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 родного края; -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Бобровный</w:t>
            </w:r>
            <w:proofErr w:type="spellEnd"/>
            <w:r>
              <w:rPr>
                <w:sz w:val="24"/>
              </w:rPr>
              <w:t xml:space="preserve"> В.О. –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МИП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«Комплексное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МБОУ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подростков, развитие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4 и РГО».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4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5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навыков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4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5" w:lineRule="exact"/>
              <w:ind w:left="9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библиогафическими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картографическими 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иными источниками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информации; -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стимулирование участия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области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географии,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регионоведения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экологии; -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памятниках</w:t>
            </w:r>
            <w:proofErr w:type="gramEnd"/>
            <w:r>
              <w:rPr>
                <w:sz w:val="24"/>
              </w:rPr>
              <w:t xml:space="preserve"> природы 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архитектуры своего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края. Победители 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призеры будут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награждены</w:t>
            </w:r>
            <w:proofErr w:type="gramEnd"/>
            <w:r>
              <w:rPr>
                <w:sz w:val="24"/>
              </w:rPr>
              <w:t xml:space="preserve"> грамотами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сувенирами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</w:tr>
      <w:tr w:rsidR="005D3F93">
        <w:trPr>
          <w:trHeight w:val="273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4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символикой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</w:tbl>
    <w:p w:rsidR="005D3F93" w:rsidRDefault="005D3F93">
      <w:pPr>
        <w:rPr>
          <w:sz w:val="20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553"/>
        </w:trPr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264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  <w:p w:rsidR="005D3F93" w:rsidRDefault="009C7923">
            <w:pPr>
              <w:pStyle w:val="TableParagraph"/>
              <w:spacing w:line="270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  <w:tc>
          <w:tcPr>
            <w:tcW w:w="2494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</w:tr>
      <w:tr w:rsidR="005D3F93">
        <w:trPr>
          <w:trHeight w:val="272"/>
        </w:trPr>
        <w:tc>
          <w:tcPr>
            <w:tcW w:w="2588" w:type="dxa"/>
            <w:tcBorders>
              <w:bottom w:val="nil"/>
            </w:tcBorders>
          </w:tcPr>
          <w:p w:rsidR="005D3F93" w:rsidRDefault="00810A15">
            <w:pPr>
              <w:pStyle w:val="TableParagraph"/>
              <w:spacing w:line="253" w:lineRule="exact"/>
              <w:ind w:left="37" w:right="52"/>
              <w:jc w:val="center"/>
              <w:rPr>
                <w:sz w:val="24"/>
              </w:rPr>
            </w:pPr>
            <w:r>
              <w:rPr>
                <w:sz w:val="24"/>
              </w:rPr>
              <w:t>10.11.2019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акция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РГО г. Новороссийск,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 акции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РГО, Литвинова А.Е. –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зам. руководителя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диктант» согласно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положению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Новороссийска.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РГО, </w:t>
            </w:r>
            <w:proofErr w:type="spellStart"/>
            <w:r>
              <w:rPr>
                <w:sz w:val="24"/>
              </w:rPr>
              <w:t>Камбарова</w:t>
            </w:r>
            <w:proofErr w:type="spellEnd"/>
            <w:r>
              <w:rPr>
                <w:sz w:val="24"/>
              </w:rPr>
              <w:t xml:space="preserve"> Е.А. –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к.г.н., руководитель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рекомендациям РГО.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Новороссийского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Участники учащиеся 5-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местного отделения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11 классов (200 человек)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КРО РГО.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 с целью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оценки уровня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просвещения.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2"/>
        </w:trPr>
        <w:tc>
          <w:tcPr>
            <w:tcW w:w="2588" w:type="dxa"/>
            <w:tcBorders>
              <w:bottom w:val="nil"/>
            </w:tcBorders>
          </w:tcPr>
          <w:p w:rsidR="005D3F93" w:rsidRDefault="009C7923" w:rsidP="00810A15">
            <w:pPr>
              <w:pStyle w:val="TableParagraph"/>
              <w:spacing w:line="253" w:lineRule="exact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01.11 – 05.11.201</w:t>
            </w:r>
            <w:r w:rsidR="00810A15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0" w:right="4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Сбор мусора вдоль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Побережье </w:t>
            </w:r>
            <w:proofErr w:type="spellStart"/>
            <w:r>
              <w:rPr>
                <w:sz w:val="24"/>
              </w:rPr>
              <w:t>Цемесской</w:t>
            </w:r>
            <w:proofErr w:type="spellEnd"/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«Начиная с себя…»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прибрежной полосы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бухты (</w:t>
            </w:r>
            <w:proofErr w:type="spellStart"/>
            <w:r>
              <w:rPr>
                <w:sz w:val="24"/>
              </w:rPr>
              <w:t>Морвокзал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Цемесской</w:t>
            </w:r>
            <w:proofErr w:type="spellEnd"/>
            <w:r>
              <w:rPr>
                <w:sz w:val="24"/>
              </w:rPr>
              <w:t xml:space="preserve"> бухты.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горпляж</w:t>
            </w:r>
            <w:proofErr w:type="spellEnd"/>
            <w:r>
              <w:rPr>
                <w:sz w:val="24"/>
              </w:rPr>
              <w:t>, мыс Любви,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РГО, учащиеся МБОУ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Суджукская</w:t>
            </w:r>
            <w:proofErr w:type="spellEnd"/>
            <w:r>
              <w:rPr>
                <w:sz w:val="24"/>
              </w:rPr>
              <w:t xml:space="preserve"> коса, п.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4, г.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мониторинг. Сбор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Кабардинка).</w:t>
            </w:r>
            <w:proofErr w:type="gramEnd"/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Новороссийска.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 штаб: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распространении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зеленых, бурых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красных водорослей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побережье. Дальнейшее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научных работ,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публикация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в печатных 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электронных </w:t>
            </w:r>
            <w:proofErr w:type="gramStart"/>
            <w:r>
              <w:rPr>
                <w:sz w:val="24"/>
              </w:rPr>
              <w:t>сборниках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</w:tbl>
    <w:p w:rsidR="005D3F93" w:rsidRDefault="005D3F93">
      <w:pPr>
        <w:rPr>
          <w:sz w:val="20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68" w:right="68"/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4" w:right="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829"/>
        </w:trPr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ind w:left="231" w:right="227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Работу проводят учащиеся 7-8 классов</w:t>
            </w:r>
          </w:p>
          <w:p w:rsidR="005D3F93" w:rsidRDefault="009C7923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(150 человек).</w:t>
            </w:r>
          </w:p>
        </w:tc>
        <w:tc>
          <w:tcPr>
            <w:tcW w:w="2494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</w:tr>
      <w:tr w:rsidR="005D3F93">
        <w:trPr>
          <w:trHeight w:val="272"/>
        </w:trPr>
        <w:tc>
          <w:tcPr>
            <w:tcW w:w="2588" w:type="dxa"/>
            <w:tcBorders>
              <w:bottom w:val="nil"/>
            </w:tcBorders>
          </w:tcPr>
          <w:p w:rsidR="005D3F93" w:rsidRDefault="00810A15">
            <w:pPr>
              <w:pStyle w:val="TableParagraph"/>
              <w:spacing w:line="253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12.10 – 30.10.2019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Учебное пособие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44"/>
              <w:jc w:val="center"/>
              <w:rPr>
                <w:sz w:val="24"/>
              </w:rPr>
            </w:pPr>
            <w:r>
              <w:rPr>
                <w:sz w:val="24"/>
              </w:rPr>
              <w:t>«Полевой словарь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сбора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44"/>
              <w:jc w:val="center"/>
              <w:rPr>
                <w:sz w:val="24"/>
              </w:rPr>
            </w:pPr>
            <w:r>
              <w:rPr>
                <w:sz w:val="24"/>
              </w:rPr>
              <w:t>юного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материала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РГО, учащиеся МБОУ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естествоиспытателя»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написанию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4, г.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пособия «Полевой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Новороссийска.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словарь </w:t>
            </w:r>
            <w:proofErr w:type="gramStart"/>
            <w:r>
              <w:rPr>
                <w:sz w:val="24"/>
              </w:rPr>
              <w:t>юного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естествоиспытателя».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Фундаментальный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общетеоретического,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географического,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работу проводят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учащиеся 9-10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(40 человек).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2"/>
        </w:trPr>
        <w:tc>
          <w:tcPr>
            <w:tcW w:w="2588" w:type="dxa"/>
            <w:tcBorders>
              <w:bottom w:val="nil"/>
            </w:tcBorders>
          </w:tcPr>
          <w:p w:rsidR="005D3F93" w:rsidRDefault="00810A15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26.11 – 14.12.2019</w:t>
            </w:r>
            <w:r w:rsidR="009C7923">
              <w:rPr>
                <w:sz w:val="24"/>
              </w:rPr>
              <w:t xml:space="preserve"> г.</w:t>
            </w:r>
          </w:p>
        </w:tc>
        <w:tc>
          <w:tcPr>
            <w:tcW w:w="2591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V Муниципальный</w:t>
            </w: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</w:p>
        </w:tc>
        <w:tc>
          <w:tcPr>
            <w:tcW w:w="2494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4,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3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Литвинов А.Е. – к.г.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44"/>
              <w:jc w:val="center"/>
              <w:rPr>
                <w:sz w:val="24"/>
              </w:rPr>
            </w:pPr>
            <w:r>
              <w:rPr>
                <w:sz w:val="24"/>
              </w:rPr>
              <w:t>пейзажный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ул. Герцена – 11-А,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44"/>
              <w:jc w:val="center"/>
              <w:rPr>
                <w:sz w:val="24"/>
              </w:rPr>
            </w:pPr>
            <w:r>
              <w:rPr>
                <w:sz w:val="24"/>
              </w:rPr>
              <w:t>фотоконкурс «</w:t>
            </w:r>
            <w:proofErr w:type="gramStart"/>
            <w:r>
              <w:rPr>
                <w:sz w:val="24"/>
              </w:rPr>
              <w:t>Мое</w:t>
            </w:r>
            <w:proofErr w:type="gramEnd"/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фотоконкурса,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г. Новороссийск.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РГО, учащиеся МБОУ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Молодежного клуба</w:t>
            </w: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фото – моя страна»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направленного на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4, г.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РГО.</w:t>
            </w: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популяризацию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НовороссийскаЖюри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природного и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Дьяченко В.В. – д.г.н.,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культурного наследия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декан кафедры охраны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родного края. Развитие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потенциала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Новороссийского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участников. Участники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политехнического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института; Сычева Е.Г.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оригинальные, личные,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– к.п.н., директор НОУ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6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креативные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СОШ «Личность»,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5"/>
        </w:trPr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номинациям: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56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Новороссийск;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  <w:tr w:rsidR="005D3F93">
        <w:trPr>
          <w:trHeight w:val="278"/>
        </w:trPr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«Природное наследие»,</w:t>
            </w:r>
          </w:p>
        </w:tc>
        <w:tc>
          <w:tcPr>
            <w:tcW w:w="2494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9" w:lineRule="exact"/>
              <w:ind w:left="5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Бобровный</w:t>
            </w:r>
            <w:proofErr w:type="spellEnd"/>
            <w:r>
              <w:rPr>
                <w:sz w:val="24"/>
              </w:rPr>
              <w:t xml:space="preserve"> В.О. –</w:t>
            </w: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</w:tr>
    </w:tbl>
    <w:p w:rsidR="005D3F93" w:rsidRDefault="005D3F93">
      <w:pPr>
        <w:rPr>
          <w:sz w:val="20"/>
        </w:rPr>
        <w:sectPr w:rsidR="005D3F93">
          <w:pgSz w:w="16840" w:h="11910" w:orient="landscape"/>
          <w:pgMar w:top="7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91"/>
        <w:gridCol w:w="2689"/>
        <w:gridCol w:w="2494"/>
        <w:gridCol w:w="2588"/>
        <w:gridCol w:w="2588"/>
      </w:tblGrid>
      <w:tr w:rsidR="005D3F93">
        <w:trPr>
          <w:trHeight w:val="643"/>
        </w:trPr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15"/>
              <w:rPr>
                <w:sz w:val="28"/>
              </w:rPr>
            </w:pPr>
            <w:r>
              <w:rPr>
                <w:sz w:val="28"/>
              </w:rPr>
              <w:lastRenderedPageBreak/>
              <w:t>Дата и время</w:t>
            </w:r>
          </w:p>
          <w:p w:rsidR="005D3F93" w:rsidRDefault="00810A15">
            <w:pPr>
              <w:pStyle w:val="TableParagraph"/>
              <w:spacing w:line="315" w:lineRule="exact"/>
              <w:ind w:left="604"/>
              <w:rPr>
                <w:sz w:val="28"/>
              </w:rPr>
            </w:pPr>
            <w:r>
              <w:rPr>
                <w:sz w:val="28"/>
              </w:rPr>
              <w:t>П</w:t>
            </w:r>
            <w:r w:rsidR="009C7923">
              <w:rPr>
                <w:sz w:val="28"/>
              </w:rPr>
              <w:t>роведения</w:t>
            </w:r>
          </w:p>
        </w:tc>
        <w:tc>
          <w:tcPr>
            <w:tcW w:w="2591" w:type="dxa"/>
          </w:tcPr>
          <w:p w:rsidR="005D3F93" w:rsidRDefault="009C7923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D3F93" w:rsidRDefault="009C7923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689" w:type="dxa"/>
          </w:tcPr>
          <w:p w:rsidR="005D3F93" w:rsidRDefault="009C7923">
            <w:pPr>
              <w:pStyle w:val="TableParagraph"/>
              <w:spacing w:line="308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</w:p>
        </w:tc>
        <w:tc>
          <w:tcPr>
            <w:tcW w:w="2494" w:type="dxa"/>
          </w:tcPr>
          <w:p w:rsidR="005D3F93" w:rsidRDefault="009C7923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55" w:right="49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588" w:type="dxa"/>
          </w:tcPr>
          <w:p w:rsidR="005D3F93" w:rsidRDefault="009C7923">
            <w:pPr>
              <w:pStyle w:val="TableParagraph"/>
              <w:spacing w:line="308" w:lineRule="exact"/>
              <w:ind w:left="36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5D3F93">
        <w:trPr>
          <w:trHeight w:val="270"/>
        </w:trPr>
        <w:tc>
          <w:tcPr>
            <w:tcW w:w="2588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«Историко-культурное</w:t>
            </w:r>
          </w:p>
        </w:tc>
        <w:tc>
          <w:tcPr>
            <w:tcW w:w="2494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5D3F93" w:rsidRDefault="009C7923">
            <w:pPr>
              <w:pStyle w:val="TableParagraph"/>
              <w:spacing w:line="250" w:lineRule="exact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МИП</w:t>
            </w:r>
          </w:p>
        </w:tc>
        <w:tc>
          <w:tcPr>
            <w:tcW w:w="2588" w:type="dxa"/>
            <w:vMerge w:val="restart"/>
          </w:tcPr>
          <w:p w:rsidR="005D3F93" w:rsidRDefault="005D3F93">
            <w:pPr>
              <w:pStyle w:val="TableParagraph"/>
              <w:rPr>
                <w:sz w:val="24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наследие»,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«Комплексное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«Приближенный мир».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МБОУ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Участие примут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гимназия № 4 и РГО».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школьники 5-11 классов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(100 человек).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Победители и призеры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фотоконкурса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6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96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решения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жюри будут награждены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65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5D3F93" w:rsidRDefault="009C7923">
            <w:pPr>
              <w:pStyle w:val="TableParagraph"/>
              <w:spacing w:line="246" w:lineRule="exact"/>
              <w:ind w:left="36" w:right="37"/>
              <w:jc w:val="center"/>
              <w:rPr>
                <w:sz w:val="24"/>
              </w:rPr>
            </w:pPr>
            <w:r>
              <w:rPr>
                <w:sz w:val="24"/>
              </w:rPr>
              <w:t>грамотами и сувенирами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5D3F93" w:rsidRDefault="005D3F9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  <w:tr w:rsidR="005D3F93">
        <w:trPr>
          <w:trHeight w:val="273"/>
        </w:trPr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5D3F93" w:rsidRDefault="009C7923">
            <w:pPr>
              <w:pStyle w:val="TableParagraph"/>
              <w:spacing w:line="254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с символикой МК РГО.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5D3F93" w:rsidRDefault="005D3F93"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5D3F93" w:rsidRDefault="005D3F93">
            <w:pPr>
              <w:rPr>
                <w:sz w:val="2"/>
                <w:szCs w:val="2"/>
              </w:rPr>
            </w:pPr>
          </w:p>
        </w:tc>
      </w:tr>
    </w:tbl>
    <w:p w:rsidR="005D3F93" w:rsidRDefault="005D3F93">
      <w:pPr>
        <w:pStyle w:val="a3"/>
        <w:rPr>
          <w:sz w:val="19"/>
        </w:rPr>
      </w:pPr>
    </w:p>
    <w:p w:rsidR="005D3F93" w:rsidRDefault="009C7923">
      <w:pPr>
        <w:pStyle w:val="a3"/>
        <w:spacing w:before="89"/>
        <w:ind w:left="180"/>
      </w:pPr>
      <w:r>
        <w:t>Составил: руководитель Молодёжного клуба РГО, к.г.н., Литвинов А.Е.</w:t>
      </w:r>
    </w:p>
    <w:sectPr w:rsidR="005D3F93" w:rsidSect="005D3F93">
      <w:pgSz w:w="16840" w:h="11910" w:orient="landscape"/>
      <w:pgMar w:top="72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D3F93"/>
    <w:rsid w:val="001470CC"/>
    <w:rsid w:val="005D3F93"/>
    <w:rsid w:val="00810A15"/>
    <w:rsid w:val="009C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F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F93"/>
    <w:rPr>
      <w:sz w:val="28"/>
      <w:szCs w:val="28"/>
    </w:rPr>
  </w:style>
  <w:style w:type="paragraph" w:styleId="a4">
    <w:name w:val="List Paragraph"/>
    <w:basedOn w:val="a"/>
    <w:uiPriority w:val="1"/>
    <w:qFormat/>
    <w:rsid w:val="005D3F93"/>
  </w:style>
  <w:style w:type="paragraph" w:customStyle="1" w:styleId="TableParagraph">
    <w:name w:val="Table Paragraph"/>
    <w:basedOn w:val="a"/>
    <w:uiPriority w:val="1"/>
    <w:qFormat/>
    <w:rsid w:val="005D3F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Nastya</cp:lastModifiedBy>
  <cp:revision>3</cp:revision>
  <dcterms:created xsi:type="dcterms:W3CDTF">2019-06-26T13:24:00Z</dcterms:created>
  <dcterms:modified xsi:type="dcterms:W3CDTF">2019-06-26T13:25:00Z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